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DC" w:rsidRDefault="00AD20DC" w:rsidP="00AD20D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AD20DC" w:rsidRDefault="00625DAA" w:rsidP="00AD20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AD20DC" w:rsidRDefault="00625DAA" w:rsidP="00AD20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 (2018/2019 НЧЫ УКУ ЕЛЫ)</w:t>
      </w:r>
    </w:p>
    <w:p w:rsidR="00AD20DC" w:rsidRDefault="006A2FD9" w:rsidP="006A2FD9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Биремнәр</w:t>
      </w:r>
    </w:p>
    <w:p w:rsidR="006A2FD9" w:rsidRDefault="006A2FD9" w:rsidP="00AD20D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D20DC" w:rsidRDefault="00AD20DC" w:rsidP="00AD20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25D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9 нчы сыйныф </w:t>
      </w:r>
    </w:p>
    <w:p w:rsidR="006A2FD9" w:rsidRDefault="006A2FD9" w:rsidP="00AD20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 – 120 минут</w:t>
      </w:r>
    </w:p>
    <w:p w:rsidR="00B14427" w:rsidRPr="00625DAA" w:rsidRDefault="00B14427" w:rsidP="00AD20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- 65</w:t>
      </w:r>
      <w:bookmarkStart w:id="0" w:name="_GoBack"/>
      <w:bookmarkEnd w:id="0"/>
    </w:p>
    <w:p w:rsidR="00AD20DC" w:rsidRDefault="00AD20DC" w:rsidP="00AD20DC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Текстны укып, биремнәрне үтәгез.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center"/>
        <w:rPr>
          <w:b/>
          <w:iCs/>
          <w:color w:val="000000"/>
          <w:lang w:val="tt-RU"/>
        </w:rPr>
      </w:pPr>
      <w:r>
        <w:rPr>
          <w:b/>
          <w:iCs/>
          <w:color w:val="000000"/>
          <w:lang w:val="tt-RU"/>
        </w:rPr>
        <w:t>Нинди ул Татарстан?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>Татарстан... теләсә кайсы ягында</w:t>
      </w:r>
      <w:r w:rsidR="00795D1C">
        <w:rPr>
          <w:iCs/>
          <w:color w:val="000000"/>
          <w:lang w:val="tt-RU"/>
        </w:rPr>
        <w:t xml:space="preserve"> матур урыннар аз түгел. Аның т...</w:t>
      </w:r>
      <w:r>
        <w:rPr>
          <w:iCs/>
          <w:color w:val="000000"/>
          <w:lang w:val="tt-RU"/>
        </w:rPr>
        <w:t>бигате бик төрл</w:t>
      </w:r>
      <w:r w:rsidR="00A7584E">
        <w:rPr>
          <w:iCs/>
          <w:color w:val="000000"/>
          <w:lang w:val="tt-RU"/>
        </w:rPr>
        <w:t>е</w:t>
      </w:r>
      <w:r>
        <w:rPr>
          <w:iCs/>
          <w:color w:val="000000"/>
          <w:lang w:val="tt-RU"/>
        </w:rPr>
        <w:t>-төрл</w:t>
      </w:r>
      <w:r w:rsidR="00A7584E">
        <w:rPr>
          <w:iCs/>
          <w:color w:val="000000"/>
          <w:lang w:val="tt-RU"/>
        </w:rPr>
        <w:t>е</w:t>
      </w:r>
      <w:r>
        <w:rPr>
          <w:iCs/>
          <w:color w:val="000000"/>
          <w:lang w:val="tt-RU"/>
        </w:rPr>
        <w:t>. Бездә калын урман... да, тигез дала.</w:t>
      </w:r>
      <w:r w:rsidR="00625DAA">
        <w:rPr>
          <w:iCs/>
          <w:color w:val="000000"/>
          <w:lang w:val="tt-RU"/>
        </w:rPr>
        <w:t>.. да бар. Урманнарында поши...</w:t>
      </w:r>
      <w:r>
        <w:rPr>
          <w:iCs/>
          <w:color w:val="000000"/>
          <w:lang w:val="tt-RU"/>
        </w:rPr>
        <w:t xml:space="preserve">, бурсыклар, дала-кырларында төлк...ләр, борындыклар, бүреләр дә очрый. Безнең республиканы зур елгалар да ямьлән...ә. Әмма кечк...нә инешләр дә, тау асларындагы чылтырап аккан салкын чишмәләр дә үз урыннарында бик матур. 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Татарстанның сокла...гыч урыннары бик </w:t>
      </w:r>
      <w:r w:rsidR="00A7584E">
        <w:rPr>
          <w:iCs/>
          <w:color w:val="000000"/>
          <w:lang w:val="tt-RU"/>
        </w:rPr>
        <w:t>күп. Безнең республика яшел бол...</w:t>
      </w:r>
      <w:r>
        <w:rPr>
          <w:iCs/>
          <w:color w:val="000000"/>
          <w:lang w:val="tt-RU"/>
        </w:rPr>
        <w:t>ннарга, балыклы, кош-кортл... агым суларга, түгәрәк күлләргә дә бай.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 xml:space="preserve">Безнең якларның климаты да яг...млы һәм уртача. Кышлары </w:t>
      </w:r>
      <w:r w:rsidRPr="001B70CA">
        <w:rPr>
          <w:iCs/>
          <w:lang w:val="tt-RU"/>
        </w:rPr>
        <w:t xml:space="preserve">чама... </w:t>
      </w:r>
      <w:r>
        <w:rPr>
          <w:iCs/>
          <w:color w:val="000000"/>
          <w:lang w:val="tt-RU"/>
        </w:rPr>
        <w:t>салкын түгел, җәйләр... түзмәслек эссе булмый. Габдулла Тукай үзе ту...п үскән Казан арты, Кырлай яклары турында яратып, җылы сүзләр язып кал...ган: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ab/>
        <w:t>Анда бик салкын вә бик эссе түгел, урта ...ава,</w:t>
      </w:r>
    </w:p>
    <w:p w:rsidR="00AD20DC" w:rsidRDefault="005B220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Җил дә ...</w:t>
      </w:r>
      <w:r w:rsidR="00AD20DC">
        <w:rPr>
          <w:iCs/>
          <w:color w:val="000000"/>
          <w:lang w:val="tt-RU"/>
        </w:rPr>
        <w:t>акытында исеп, яңгыр да ...акытында ява.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Менә шундый ул без... Татарстан! </w:t>
      </w:r>
      <w:r>
        <w:rPr>
          <w:i/>
          <w:iCs/>
          <w:color w:val="000000"/>
          <w:lang w:val="tt-RU"/>
        </w:rPr>
        <w:t>(Г. Бәшировтан)</w:t>
      </w:r>
    </w:p>
    <w:p w:rsidR="00AD20DC" w:rsidRDefault="00AD20DC" w:rsidP="00C96BE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hanging="502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Нокталар урынына кирәкле кушымчаларны өстәгез.</w:t>
      </w:r>
    </w:p>
    <w:p w:rsidR="00AD20DC" w:rsidRDefault="00AD20DC" w:rsidP="00C96BE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hanging="502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Беренче кызыл юл эчендәге сыйфатларны табып языгыз.</w:t>
      </w:r>
    </w:p>
    <w:p w:rsidR="00AD20DC" w:rsidRDefault="00AD20DC" w:rsidP="00AD20D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8"/>
        <w:jc w:val="both"/>
        <w:rPr>
          <w:iCs/>
          <w:color w:val="000000"/>
          <w:lang w:val="tt-RU"/>
        </w:rPr>
      </w:pPr>
      <w:r>
        <w:rPr>
          <w:iCs/>
          <w:color w:val="000000"/>
          <w:lang w:val="tt-RU"/>
        </w:rPr>
        <w:t>Икенче кызыл юлдагы җөмләләрнең хәбәрләрен табып,  кайсы сүз төркеме белән белдерелгәннәрен күрсәтегез.</w:t>
      </w:r>
    </w:p>
    <w:p w:rsidR="00AD20DC" w:rsidRDefault="00AD20DC" w:rsidP="00AD20DC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8"/>
        <w:jc w:val="both"/>
        <w:rPr>
          <w:i/>
          <w:iCs/>
          <w:color w:val="000000"/>
          <w:lang w:val="tt-RU"/>
        </w:rPr>
      </w:pPr>
      <w:r>
        <w:rPr>
          <w:iCs/>
          <w:color w:val="000000"/>
          <w:lang w:val="tt-RU"/>
        </w:rPr>
        <w:t xml:space="preserve">Билгеләнгән җөмләгә характеристика бирегез: </w:t>
      </w:r>
    </w:p>
    <w:p w:rsidR="00AD20DC" w:rsidRDefault="00AD20DC" w:rsidP="00AD20DC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lang w:val="tt-RU"/>
        </w:rPr>
      </w:pPr>
      <w:r>
        <w:rPr>
          <w:i/>
          <w:iCs/>
          <w:color w:val="000000"/>
          <w:lang w:val="tt-RU"/>
        </w:rPr>
        <w:t>Безнең республика яшел болыннарга, балыклы, кош-кортл... агым суларга, түгәрәк күлләргә дә бай.</w:t>
      </w:r>
    </w:p>
    <w:p w:rsidR="00AD20DC" w:rsidRDefault="00AD20DC" w:rsidP="00AD20D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rPr>
          <w:b/>
          <w:iCs/>
          <w:color w:val="000000"/>
          <w:lang w:val="tt-RU"/>
        </w:rPr>
      </w:pPr>
      <w:r>
        <w:rPr>
          <w:b/>
          <w:iCs/>
          <w:color w:val="000000"/>
          <w:lang w:val="tt-RU"/>
        </w:rPr>
        <w:t>Татарстаннан читтә яшәүче туганыгыз сезгә кунакка кайтты, ди. Ул  сез яшәгән җир белән кызыксына. Шул турыда 9-11 җөмләле хикәя төзеп языгыз.</w:t>
      </w:r>
    </w:p>
    <w:p w:rsidR="00AD20DC" w:rsidRPr="008D08FE" w:rsidRDefault="00AD20DC" w:rsidP="00AD20DC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5"/>
        <w:jc w:val="both"/>
        <w:rPr>
          <w:b/>
          <w:lang w:val="tt-RU"/>
        </w:rPr>
      </w:pPr>
      <w:r>
        <w:rPr>
          <w:b/>
          <w:iCs/>
          <w:color w:val="000000"/>
          <w:lang w:val="tt-RU"/>
        </w:rPr>
        <w:lastRenderedPageBreak/>
        <w:t xml:space="preserve">Урамда үзе генә уйнап йөрүче бер бала очраса, аның белән нәрсә турында сөйләшер, нинди киңәшләр бирер идегез? </w:t>
      </w:r>
      <w:r>
        <w:rPr>
          <w:b/>
          <w:color w:val="000000"/>
          <w:lang w:val="tt-RU"/>
        </w:rPr>
        <w:t>Шул турыда сөйләшү үрнәген 9-10 репликадан төзелгән диалог формасында языгыз.</w:t>
      </w:r>
    </w:p>
    <w:p w:rsidR="008D08FE" w:rsidRPr="008D08FE" w:rsidRDefault="008D08FE" w:rsidP="008D08FE">
      <w:pPr>
        <w:pStyle w:val="a4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b/>
          <w:sz w:val="24"/>
          <w:szCs w:val="24"/>
          <w:lang w:val="tt-RU"/>
        </w:rPr>
        <w:t>Әлеге юллар кайсы бәеттән алынган? Әдәби телгә карамаган формадагы фигыльләрне табып аңлатып языгыз</w:t>
      </w:r>
      <w:r w:rsidRPr="008D08FE">
        <w:rPr>
          <w:rFonts w:ascii="Times New Roman" w:hAnsi="Times New Roman"/>
          <w:sz w:val="24"/>
          <w:szCs w:val="24"/>
          <w:lang w:val="tt-RU"/>
        </w:rPr>
        <w:t>.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D08FE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Газиз әнкәем, бер сүз әйтәем,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Бәхиллек бирсәң, өйгә кайтаем.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>Мамык эшләпәм җилгә очырдым,</w:t>
      </w:r>
    </w:p>
    <w:p w:rsidR="008D08FE" w:rsidRPr="008D08FE" w:rsidRDefault="008D08FE" w:rsidP="008D08FE">
      <w:pPr>
        <w:pStyle w:val="a4"/>
        <w:ind w:left="1425"/>
        <w:jc w:val="both"/>
        <w:rPr>
          <w:rFonts w:ascii="Times New Roman" w:hAnsi="Times New Roman"/>
          <w:sz w:val="24"/>
          <w:szCs w:val="24"/>
          <w:lang w:val="tt-RU"/>
        </w:rPr>
      </w:pPr>
      <w:r w:rsidRPr="008D08FE">
        <w:rPr>
          <w:rFonts w:ascii="Times New Roman" w:hAnsi="Times New Roman"/>
          <w:sz w:val="24"/>
          <w:szCs w:val="24"/>
          <w:lang w:val="tt-RU"/>
        </w:rPr>
        <w:t xml:space="preserve">Ике баламны каргап очырдым. </w:t>
      </w:r>
    </w:p>
    <w:p w:rsidR="008D08FE" w:rsidRDefault="008D08FE" w:rsidP="008D08FE">
      <w:pPr>
        <w:pStyle w:val="a3"/>
        <w:spacing w:before="0" w:beforeAutospacing="0" w:after="0" w:afterAutospacing="0" w:line="360" w:lineRule="auto"/>
        <w:ind w:left="705"/>
        <w:jc w:val="both"/>
        <w:rPr>
          <w:b/>
          <w:lang w:val="tt-RU"/>
        </w:rPr>
      </w:pPr>
    </w:p>
    <w:p w:rsidR="00AD20DC" w:rsidRDefault="00AD20DC" w:rsidP="00AD20DC">
      <w:pPr>
        <w:pStyle w:val="a3"/>
        <w:spacing w:before="0" w:beforeAutospacing="0" w:after="0" w:afterAutospacing="0" w:line="360" w:lineRule="auto"/>
        <w:ind w:left="705"/>
        <w:jc w:val="both"/>
        <w:rPr>
          <w:b/>
          <w:lang w:val="tt-RU"/>
        </w:rPr>
      </w:pPr>
    </w:p>
    <w:sectPr w:rsidR="00AD2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12187"/>
    <w:multiLevelType w:val="hybridMultilevel"/>
    <w:tmpl w:val="B120A7D0"/>
    <w:lvl w:ilvl="0" w:tplc="5B8C7E62">
      <w:start w:val="1"/>
      <w:numFmt w:val="upperRoman"/>
      <w:lvlText w:val="%1."/>
      <w:lvlJc w:val="left"/>
      <w:pPr>
        <w:ind w:left="1571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2B5E1F"/>
    <w:multiLevelType w:val="hybridMultilevel"/>
    <w:tmpl w:val="BB96DF36"/>
    <w:lvl w:ilvl="0" w:tplc="971EBFE4">
      <w:start w:val="1"/>
      <w:numFmt w:val="decimal"/>
      <w:lvlText w:val="%1."/>
      <w:lvlJc w:val="left"/>
      <w:pPr>
        <w:ind w:left="1211" w:hanging="360"/>
      </w:pPr>
      <w:rPr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2B"/>
    <w:rsid w:val="0007142B"/>
    <w:rsid w:val="001B70CA"/>
    <w:rsid w:val="002A6402"/>
    <w:rsid w:val="005B220C"/>
    <w:rsid w:val="00625DAA"/>
    <w:rsid w:val="006A2FD9"/>
    <w:rsid w:val="00795D1C"/>
    <w:rsid w:val="008D08FE"/>
    <w:rsid w:val="00A672B3"/>
    <w:rsid w:val="00A7584E"/>
    <w:rsid w:val="00AD20DC"/>
    <w:rsid w:val="00B14427"/>
    <w:rsid w:val="00C9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F21A3-25EE-4189-8A52-1A3FEDAA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D2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313</Words>
  <Characters>1790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12</cp:revision>
  <dcterms:created xsi:type="dcterms:W3CDTF">2018-10-08T09:22:00Z</dcterms:created>
  <dcterms:modified xsi:type="dcterms:W3CDTF">2018-10-19T12:54:00Z</dcterms:modified>
</cp:coreProperties>
</file>